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D6E7" w14:textId="45F58AE9" w:rsidR="00724EBA" w:rsidRPr="00B163BB" w:rsidRDefault="00FE2DAB" w:rsidP="00B163BB">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14:anchorId="77DEE13C" wp14:editId="31A086BE">
                <wp:simplePos x="0" y="0"/>
                <wp:positionH relativeFrom="column">
                  <wp:posOffset>3080633</wp:posOffset>
                </wp:positionH>
                <wp:positionV relativeFrom="paragraph">
                  <wp:posOffset>-370233</wp:posOffset>
                </wp:positionV>
                <wp:extent cx="2914816" cy="206569"/>
                <wp:effectExtent l="0" t="0" r="19050" b="22225"/>
                <wp:wrapNone/>
                <wp:docPr id="12" name="テキスト ボックス 12"/>
                <wp:cNvGraphicFramePr/>
                <a:graphic xmlns:a="http://schemas.openxmlformats.org/drawingml/2006/main">
                  <a:graphicData uri="http://schemas.microsoft.com/office/word/2010/wordprocessingShape">
                    <wps:wsp>
                      <wps:cNvSpPr txBox="1"/>
                      <wps:spPr>
                        <a:xfrm>
                          <a:off x="0" y="0"/>
                          <a:ext cx="2914816" cy="206569"/>
                        </a:xfrm>
                        <a:prstGeom prst="rect">
                          <a:avLst/>
                        </a:prstGeom>
                        <a:solidFill>
                          <a:schemeClr val="lt1"/>
                        </a:solidFill>
                        <a:ln w="6350">
                          <a:solidFill>
                            <a:prstClr val="black"/>
                          </a:solidFill>
                        </a:ln>
                      </wps:spPr>
                      <wps:txbx>
                        <w:txbxContent>
                          <w:p w14:paraId="25DD3AA4" w14:textId="133CB4A6" w:rsidR="00C16262" w:rsidRPr="00C16262" w:rsidRDefault="00C16262" w:rsidP="00C16262">
                            <w:pPr>
                              <w:ind w:firstLineChars="100" w:firstLine="160"/>
                              <w:rPr>
                                <w:rFonts w:ascii="HGP創英角ｺﾞｼｯｸUB" w:eastAsia="HGP創英角ｺﾞｼｯｸUB" w:hAnsi="HGP創英角ｺﾞｼｯｸUB"/>
                                <w:sz w:val="16"/>
                                <w:szCs w:val="16"/>
                              </w:rPr>
                            </w:pPr>
                            <w:r w:rsidRPr="00C16262">
                              <w:rPr>
                                <w:rFonts w:ascii="HGP創英角ｺﾞｼｯｸUB" w:eastAsia="HGP創英角ｺﾞｼｯｸUB" w:hAnsi="HGP創英角ｺﾞｼｯｸUB" w:hint="eastAsia"/>
                                <w:sz w:val="16"/>
                                <w:szCs w:val="16"/>
                              </w:rPr>
                              <w:t>認定時15</w:t>
                            </w:r>
                            <w:r w:rsidRPr="00C16262">
                              <w:rPr>
                                <w:rFonts w:ascii="HGP創英角ｺﾞｼｯｸUB" w:eastAsia="HGP創英角ｺﾞｼｯｸUB" w:hAnsi="HGP創英角ｺﾞｼｯｸUB"/>
                                <w:sz w:val="16"/>
                                <w:szCs w:val="16"/>
                              </w:rPr>
                              <w:t>歳以上（中学生を除く）</w:t>
                            </w:r>
                            <w:r w:rsidRPr="00C16262">
                              <w:rPr>
                                <w:rFonts w:ascii="HGP創英角ｺﾞｼｯｸUB" w:eastAsia="HGP創英角ｺﾞｼｯｸUB" w:hAnsi="HGP創英角ｺﾞｼｯｸUB" w:hint="eastAsia"/>
                                <w:sz w:val="16"/>
                                <w:szCs w:val="16"/>
                              </w:rPr>
                              <w:t>被扶養者一人につき1枚必要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EE13C" id="_x0000_t202" coordsize="21600,21600" o:spt="202" path="m,l,21600r21600,l21600,xe">
                <v:stroke joinstyle="miter"/>
                <v:path gradientshapeok="t" o:connecttype="rect"/>
              </v:shapetype>
              <v:shape id="テキスト ボックス 12" o:spid="_x0000_s1026" type="#_x0000_t202" style="position:absolute;left:0;text-align:left;margin-left:242.55pt;margin-top:-29.15pt;width:229.5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" fillcolor="white [3201]" strokeweight=".5pt">
                <v:textbox inset="0,0,0,0">
                  <w:txbxContent>
                    <w:p w14:paraId="25DD3AA4" w14:textId="133CB4A6" w:rsidR="00C16262" w:rsidRPr="00C16262" w:rsidRDefault="00C16262" w:rsidP="00C16262">
                      <w:pPr>
                        <w:ind w:firstLineChars="100" w:firstLine="160"/>
                        <w:rPr>
                          <w:rFonts w:ascii="HGP創英角ｺﾞｼｯｸUB" w:eastAsia="HGP創英角ｺﾞｼｯｸUB" w:hAnsi="HGP創英角ｺﾞｼｯｸUB" w:hint="eastAsia"/>
                          <w:sz w:val="16"/>
                          <w:szCs w:val="16"/>
                        </w:rPr>
                      </w:pPr>
                      <w:r w:rsidRPr="00C16262">
                        <w:rPr>
                          <w:rFonts w:ascii="HGP創英角ｺﾞｼｯｸUB" w:eastAsia="HGP創英角ｺﾞｼｯｸUB" w:hAnsi="HGP創英角ｺﾞｼｯｸUB" w:hint="eastAsia"/>
                          <w:sz w:val="16"/>
                          <w:szCs w:val="16"/>
                        </w:rPr>
                        <w:t>認定時15</w:t>
                      </w:r>
                      <w:r w:rsidRPr="00C16262">
                        <w:rPr>
                          <w:rFonts w:ascii="HGP創英角ｺﾞｼｯｸUB" w:eastAsia="HGP創英角ｺﾞｼｯｸUB" w:hAnsi="HGP創英角ｺﾞｼｯｸUB"/>
                          <w:sz w:val="16"/>
                          <w:szCs w:val="16"/>
                        </w:rPr>
                        <w:t>歳以上（中学生を除く）</w:t>
                      </w:r>
                      <w:r w:rsidRPr="00C16262">
                        <w:rPr>
                          <w:rFonts w:ascii="HGP創英角ｺﾞｼｯｸUB" w:eastAsia="HGP創英角ｺﾞｼｯｸUB" w:hAnsi="HGP創英角ｺﾞｼｯｸUB" w:hint="eastAsia"/>
                          <w:sz w:val="16"/>
                          <w:szCs w:val="16"/>
                        </w:rPr>
                        <w:t>被扶養者一人につき1枚必要</w:t>
                      </w:r>
                    </w:p>
                  </w:txbxContent>
                </v:textbox>
              </v:shape>
            </w:pict>
          </mc:Fallback>
        </mc:AlternateContent>
      </w:r>
      <w:r w:rsidR="00106558" w:rsidRPr="00B163BB">
        <w:rPr>
          <w:rFonts w:ascii="ＭＳ 明朝" w:eastAsia="ＭＳ 明朝" w:hAnsi="ＭＳ 明朝" w:hint="eastAsia"/>
          <w:sz w:val="24"/>
        </w:rPr>
        <w:t>被扶養者認定に関する確認書</w:t>
      </w:r>
    </w:p>
    <w:p w14:paraId="3FF8F893" w14:textId="3892EA41" w:rsidR="00106558" w:rsidRPr="00106558" w:rsidRDefault="00106558">
      <w:pPr>
        <w:rPr>
          <w:rFonts w:ascii="ＭＳ 明朝" w:eastAsia="ＭＳ 明朝" w:hAnsi="ＭＳ 明朝"/>
        </w:rPr>
      </w:pPr>
    </w:p>
    <w:p w14:paraId="510267D2" w14:textId="1C6F0A61" w:rsidR="002F2CA0" w:rsidRDefault="00106558" w:rsidP="00B163BB">
      <w:pPr>
        <w:ind w:firstLineChars="100" w:firstLine="210"/>
        <w:rPr>
          <w:rFonts w:ascii="ＭＳ 明朝" w:eastAsia="ＭＳ 明朝" w:hAnsi="ＭＳ 明朝"/>
        </w:rPr>
      </w:pPr>
      <w:r w:rsidRPr="00106558">
        <w:rPr>
          <w:rFonts w:ascii="ＭＳ 明朝" w:eastAsia="ＭＳ 明朝" w:hAnsi="ＭＳ 明朝" w:hint="eastAsia"/>
        </w:rPr>
        <w:t>私は、被扶養者</w:t>
      </w:r>
      <w:r w:rsidR="00C16262">
        <w:rPr>
          <w:rFonts w:ascii="ＭＳ 明朝" w:eastAsia="ＭＳ 明朝" w:hAnsi="ＭＳ 明朝" w:hint="eastAsia"/>
          <w:u w:val="single"/>
        </w:rPr>
        <w:t xml:space="preserve">　　　　　　　　</w:t>
      </w:r>
      <w:r w:rsidRPr="00106558">
        <w:rPr>
          <w:rFonts w:ascii="ＭＳ 明朝" w:eastAsia="ＭＳ 明朝" w:hAnsi="ＭＳ 明朝" w:hint="eastAsia"/>
        </w:rPr>
        <w:t>の認定申請にあたり以下の事項を確認し</w:t>
      </w:r>
      <w:r w:rsidR="00C17834">
        <w:rPr>
          <w:rFonts w:ascii="ＭＳ 明朝" w:eastAsia="ＭＳ 明朝" w:hAnsi="ＭＳ 明朝" w:hint="eastAsia"/>
        </w:rPr>
        <w:t>、</w:t>
      </w:r>
      <w:r w:rsidR="00C16262">
        <w:rPr>
          <w:rFonts w:ascii="ＭＳ 明朝" w:eastAsia="ＭＳ 明朝" w:hAnsi="ＭＳ 明朝" w:hint="eastAsia"/>
        </w:rPr>
        <w:t>１については承諾した上で、２の場合は認定対象者が自署を、３</w:t>
      </w:r>
      <w:r w:rsidR="005E5860">
        <w:rPr>
          <w:rFonts w:ascii="ＭＳ 明朝" w:eastAsia="ＭＳ 明朝" w:hAnsi="ＭＳ 明朝" w:hint="eastAsia"/>
        </w:rPr>
        <w:t>の場合は該当する項目に□に✔</w:t>
      </w:r>
      <w:r w:rsidR="002F2CA0">
        <w:rPr>
          <w:rFonts w:ascii="ＭＳ 明朝" w:eastAsia="ＭＳ 明朝" w:hAnsi="ＭＳ 明朝" w:hint="eastAsia"/>
        </w:rPr>
        <w:t>を</w:t>
      </w:r>
      <w:r w:rsidR="00C17834">
        <w:rPr>
          <w:rFonts w:ascii="ＭＳ 明朝" w:eastAsia="ＭＳ 明朝" w:hAnsi="ＭＳ 明朝" w:hint="eastAsia"/>
        </w:rPr>
        <w:t>付して</w:t>
      </w:r>
      <w:r w:rsidR="00C16262">
        <w:rPr>
          <w:rFonts w:ascii="ＭＳ 明朝" w:eastAsia="ＭＳ 明朝" w:hAnsi="ＭＳ 明朝" w:hint="eastAsia"/>
        </w:rPr>
        <w:t>、</w:t>
      </w:r>
      <w:r w:rsidR="00C17834">
        <w:rPr>
          <w:rFonts w:ascii="ＭＳ 明朝" w:eastAsia="ＭＳ 明朝" w:hAnsi="ＭＳ 明朝" w:hint="eastAsia"/>
        </w:rPr>
        <w:t>申請します。</w:t>
      </w:r>
    </w:p>
    <w:p w14:paraId="77977D59" w14:textId="77777777" w:rsidR="002F2CA0" w:rsidRDefault="002F2CA0">
      <w:pPr>
        <w:rPr>
          <w:rFonts w:ascii="ＭＳ 明朝" w:eastAsia="ＭＳ 明朝" w:hAnsi="ＭＳ 明朝"/>
        </w:rPr>
      </w:pPr>
    </w:p>
    <w:tbl>
      <w:tblPr>
        <w:tblStyle w:val="aa"/>
        <w:tblW w:w="0" w:type="auto"/>
        <w:tblLook w:val="04A0" w:firstRow="1" w:lastRow="0" w:firstColumn="1" w:lastColumn="0" w:noHBand="0" w:noVBand="1"/>
      </w:tblPr>
      <w:tblGrid>
        <w:gridCol w:w="562"/>
        <w:gridCol w:w="9066"/>
      </w:tblGrid>
      <w:tr w:rsidR="00C16262" w14:paraId="4006E68B" w14:textId="77777777" w:rsidTr="003E0829">
        <w:tc>
          <w:tcPr>
            <w:tcW w:w="562" w:type="dxa"/>
            <w:tcBorders>
              <w:bottom w:val="single" w:sz="4" w:space="0" w:color="auto"/>
              <w:right w:val="nil"/>
            </w:tcBorders>
            <w:shd w:val="clear" w:color="auto" w:fill="D9D9D9" w:themeFill="background1" w:themeFillShade="D9"/>
          </w:tcPr>
          <w:p w14:paraId="6B706283" w14:textId="0D6FD5FB" w:rsidR="00C16262" w:rsidRPr="001851B1" w:rsidRDefault="00C16262" w:rsidP="003E0829">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9066" w:type="dxa"/>
            <w:tcBorders>
              <w:left w:val="nil"/>
              <w:bottom w:val="single" w:sz="4" w:space="0" w:color="auto"/>
            </w:tcBorders>
            <w:shd w:val="clear" w:color="auto" w:fill="D9D9D9" w:themeFill="background1" w:themeFillShade="D9"/>
          </w:tcPr>
          <w:p w14:paraId="51803F3D" w14:textId="77777777" w:rsidR="00C16262" w:rsidRPr="001851B1" w:rsidRDefault="00C16262" w:rsidP="00C16262">
            <w:pPr>
              <w:rPr>
                <w:rFonts w:ascii="ＭＳ Ｐゴシック" w:eastAsia="ＭＳ Ｐゴシック" w:hAnsi="ＭＳ Ｐゴシック"/>
              </w:rPr>
            </w:pPr>
            <w:r w:rsidRPr="001851B1">
              <w:rPr>
                <w:rFonts w:ascii="ＭＳ Ｐゴシック" w:eastAsia="ＭＳ Ｐゴシック" w:hAnsi="ＭＳ Ｐゴシック" w:hint="eastAsia"/>
              </w:rPr>
              <w:t>確認事項</w:t>
            </w:r>
          </w:p>
        </w:tc>
      </w:tr>
      <w:tr w:rsidR="00C16262" w14:paraId="58DB6075" w14:textId="77777777" w:rsidTr="003E0829">
        <w:tc>
          <w:tcPr>
            <w:tcW w:w="562" w:type="dxa"/>
            <w:tcBorders>
              <w:top w:val="single" w:sz="4" w:space="0" w:color="auto"/>
              <w:bottom w:val="nil"/>
            </w:tcBorders>
            <w:vAlign w:val="center"/>
          </w:tcPr>
          <w:p w14:paraId="63C7451A" w14:textId="77777777" w:rsidR="00C16262" w:rsidRDefault="00C16262" w:rsidP="00C16262">
            <w:pPr>
              <w:jc w:val="center"/>
              <w:rPr>
                <w:rFonts w:ascii="ＭＳ 明朝" w:eastAsia="ＭＳ 明朝" w:hAnsi="ＭＳ 明朝"/>
              </w:rPr>
            </w:pPr>
            <w:r>
              <w:rPr>
                <w:rFonts w:ascii="ＭＳ 明朝" w:eastAsia="ＭＳ 明朝" w:hAnsi="ＭＳ 明朝" w:hint="eastAsia"/>
              </w:rPr>
              <w:t>①</w:t>
            </w:r>
          </w:p>
        </w:tc>
        <w:tc>
          <w:tcPr>
            <w:tcW w:w="9066" w:type="dxa"/>
            <w:tcBorders>
              <w:bottom w:val="dotted" w:sz="4" w:space="0" w:color="auto"/>
            </w:tcBorders>
          </w:tcPr>
          <w:p w14:paraId="6EB2D1C8" w14:textId="77777777" w:rsidR="00C16262" w:rsidRDefault="00C16262" w:rsidP="00C16262">
            <w:pPr>
              <w:rPr>
                <w:rFonts w:ascii="ＭＳ 明朝" w:eastAsia="ＭＳ 明朝" w:hAnsi="ＭＳ 明朝"/>
              </w:rPr>
            </w:pPr>
            <w:r>
              <w:rPr>
                <w:rFonts w:ascii="ＭＳ 明朝" w:eastAsia="ＭＳ 明朝" w:hAnsi="ＭＳ 明朝" w:hint="eastAsia"/>
              </w:rPr>
              <w:t>現在の収入は以下のとおりです。（該当する全ての□に✔してください）</w:t>
            </w:r>
          </w:p>
          <w:p w14:paraId="5D26CF9A" w14:textId="77777777" w:rsidR="00C16262" w:rsidRPr="004D3EF6" w:rsidRDefault="00C16262" w:rsidP="00C16262">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□給与　□公的年金　□個人年金（数年にわたり分割受給のもの） □自営業　　 </w:t>
            </w:r>
            <w:r w:rsidRPr="004D3EF6">
              <w:rPr>
                <w:rFonts w:ascii="ＭＳ Ｐゴシック" w:eastAsia="ＭＳ Ｐゴシック" w:hAnsi="ＭＳ Ｐゴシック" w:hint="eastAsia"/>
              </w:rPr>
              <w:t>□不動産収入</w:t>
            </w:r>
          </w:p>
          <w:p w14:paraId="34F74128" w14:textId="77777777" w:rsidR="00C16262" w:rsidRPr="004D3EF6" w:rsidRDefault="00C16262" w:rsidP="00C16262">
            <w:pPr>
              <w:ind w:firstLineChars="100" w:firstLine="210"/>
              <w:rPr>
                <w:rFonts w:ascii="ＭＳ Ｐゴシック" w:eastAsia="ＭＳ Ｐゴシック" w:hAnsi="ＭＳ Ｐゴシック"/>
              </w:rPr>
            </w:pPr>
            <w:r w:rsidRPr="004D3EF6">
              <w:rPr>
                <w:rFonts w:ascii="ＭＳ Ｐゴシック" w:eastAsia="ＭＳ Ｐゴシック" w:hAnsi="ＭＳ Ｐゴシック" w:hint="eastAsia"/>
              </w:rPr>
              <w:t xml:space="preserve">□雇用保険給付金　</w:t>
            </w:r>
            <w:r>
              <w:rPr>
                <w:rFonts w:ascii="ＭＳ Ｐゴシック" w:eastAsia="ＭＳ Ｐゴシック" w:hAnsi="ＭＳ Ｐゴシック" w:hint="eastAsia"/>
              </w:rPr>
              <w:t xml:space="preserve">　</w:t>
            </w:r>
            <w:r w:rsidRPr="004D3EF6">
              <w:rPr>
                <w:rFonts w:ascii="ＭＳ Ｐゴシック" w:eastAsia="ＭＳ Ｐゴシック" w:hAnsi="ＭＳ Ｐゴシック" w:hint="eastAsia"/>
              </w:rPr>
              <w:t>□保険金収入（出産手当金・傷病手当金）</w:t>
            </w:r>
            <w:r>
              <w:rPr>
                <w:rFonts w:ascii="ＭＳ Ｐゴシック" w:eastAsia="ＭＳ Ｐゴシック" w:hAnsi="ＭＳ Ｐゴシック" w:hint="eastAsia"/>
              </w:rPr>
              <w:t xml:space="preserve">   </w:t>
            </w:r>
            <w:r w:rsidRPr="004D3EF6">
              <w:rPr>
                <w:rFonts w:ascii="ＭＳ Ｐゴシック" w:eastAsia="ＭＳ Ｐゴシック" w:hAnsi="ＭＳ Ｐゴシック" w:hint="eastAsia"/>
              </w:rPr>
              <w:t>□投資収入</w:t>
            </w:r>
            <w:r>
              <w:rPr>
                <w:rFonts w:ascii="ＭＳ Ｐゴシック" w:eastAsia="ＭＳ Ｐゴシック" w:hAnsi="ＭＳ Ｐゴシック" w:hint="eastAsia"/>
              </w:rPr>
              <w:t xml:space="preserve">  □利子収入</w:t>
            </w:r>
          </w:p>
          <w:p w14:paraId="0C8B58D3" w14:textId="4485416E" w:rsidR="00C16262" w:rsidRPr="003E0829" w:rsidRDefault="00C16262" w:rsidP="003E0829">
            <w:pPr>
              <w:ind w:firstLineChars="100" w:firstLine="210"/>
              <w:rPr>
                <w:rFonts w:ascii="ＭＳ Ｐゴシック" w:eastAsia="ＭＳ Ｐゴシック" w:hAnsi="ＭＳ Ｐゴシック"/>
              </w:rPr>
            </w:pPr>
            <w:r w:rsidRPr="004D3EF6">
              <w:rPr>
                <w:rFonts w:ascii="ＭＳ Ｐゴシック" w:eastAsia="ＭＳ Ｐゴシック" w:hAnsi="ＭＳ Ｐゴシック" w:hint="eastAsia"/>
              </w:rPr>
              <w:t xml:space="preserve">□被保険者以外からの収入　</w:t>
            </w:r>
            <w:r>
              <w:rPr>
                <w:rFonts w:ascii="ＭＳ Ｐゴシック" w:eastAsia="ＭＳ Ｐゴシック" w:hAnsi="ＭＳ Ｐゴシック" w:hint="eastAsia"/>
              </w:rPr>
              <w:t xml:space="preserve">　　</w:t>
            </w:r>
            <w:r w:rsidRPr="004D3EF6">
              <w:rPr>
                <w:rFonts w:ascii="ＭＳ Ｐゴシック" w:eastAsia="ＭＳ Ｐゴシック" w:hAnsi="ＭＳ Ｐゴシック" w:hint="eastAsia"/>
              </w:rPr>
              <w:t xml:space="preserve">□その他（　　　　　　　　　　　　</w:t>
            </w:r>
            <w:r>
              <w:rPr>
                <w:rFonts w:ascii="ＭＳ Ｐゴシック" w:eastAsia="ＭＳ Ｐゴシック" w:hAnsi="ＭＳ Ｐゴシック" w:hint="eastAsia"/>
              </w:rPr>
              <w:t xml:space="preserve">　　　　　　　　　　</w:t>
            </w:r>
            <w:r w:rsidR="003E082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D3EF6">
              <w:rPr>
                <w:rFonts w:ascii="ＭＳ Ｐゴシック" w:eastAsia="ＭＳ Ｐゴシック" w:hAnsi="ＭＳ Ｐゴシック" w:hint="eastAsia"/>
              </w:rPr>
              <w:t xml:space="preserve">　）</w:t>
            </w:r>
          </w:p>
        </w:tc>
      </w:tr>
      <w:tr w:rsidR="003E0829" w14:paraId="5B15CABC" w14:textId="77777777" w:rsidTr="003E0829">
        <w:tc>
          <w:tcPr>
            <w:tcW w:w="562" w:type="dxa"/>
            <w:tcBorders>
              <w:top w:val="nil"/>
              <w:bottom w:val="single" w:sz="4" w:space="0" w:color="auto"/>
            </w:tcBorders>
            <w:vAlign w:val="center"/>
          </w:tcPr>
          <w:p w14:paraId="71E07930" w14:textId="77777777" w:rsidR="003E0829" w:rsidRDefault="003E0829" w:rsidP="00C16262">
            <w:pPr>
              <w:jc w:val="center"/>
              <w:rPr>
                <w:rFonts w:ascii="ＭＳ 明朝" w:eastAsia="ＭＳ 明朝" w:hAnsi="ＭＳ 明朝"/>
              </w:rPr>
            </w:pPr>
          </w:p>
        </w:tc>
        <w:tc>
          <w:tcPr>
            <w:tcW w:w="9066" w:type="dxa"/>
            <w:tcBorders>
              <w:top w:val="dotted" w:sz="4" w:space="0" w:color="auto"/>
            </w:tcBorders>
          </w:tcPr>
          <w:p w14:paraId="05974851" w14:textId="06AE11BC" w:rsidR="003E0829" w:rsidRDefault="003E0829" w:rsidP="003E082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□無収入（学生を除い</w:t>
            </w:r>
            <w:r w:rsidR="002E2424">
              <w:rPr>
                <w:rFonts w:ascii="ＭＳ Ｐゴシック" w:eastAsia="ＭＳ Ｐゴシック" w:hAnsi="ＭＳ Ｐゴシック" w:hint="eastAsia"/>
              </w:rPr>
              <w:t>て、</w:t>
            </w:r>
            <w:r>
              <w:rPr>
                <w:rFonts w:ascii="ＭＳ Ｐゴシック" w:eastAsia="ＭＳ Ｐゴシック" w:hAnsi="ＭＳ Ｐゴシック" w:hint="eastAsia"/>
              </w:rPr>
              <w:t>現在収入</w:t>
            </w:r>
            <w:r w:rsidR="002E2424">
              <w:rPr>
                <w:rFonts w:ascii="ＭＳ Ｐゴシック" w:eastAsia="ＭＳ Ｐゴシック" w:hAnsi="ＭＳ Ｐゴシック" w:hint="eastAsia"/>
              </w:rPr>
              <w:t>が</w:t>
            </w:r>
            <w:r>
              <w:rPr>
                <w:rFonts w:ascii="ＭＳ Ｐゴシック" w:eastAsia="ＭＳ Ｐゴシック" w:hAnsi="ＭＳ Ｐゴシック" w:hint="eastAsia"/>
              </w:rPr>
              <w:t>無い方は下記の理由□に✔してください）</w:t>
            </w:r>
          </w:p>
          <w:p w14:paraId="4B962BA9" w14:textId="57F7F6EB" w:rsidR="003E0829" w:rsidRDefault="003E0829" w:rsidP="003E0829">
            <w:pPr>
              <w:ind w:firstLineChars="200" w:firstLine="420"/>
              <w:rPr>
                <w:rFonts w:ascii="ＭＳ 明朝" w:eastAsia="ＭＳ 明朝" w:hAnsi="ＭＳ 明朝"/>
              </w:rPr>
            </w:pPr>
            <w:r>
              <w:rPr>
                <w:rFonts w:ascii="ＭＳ Ｐゴシック" w:eastAsia="ＭＳ Ｐゴシック" w:hAnsi="ＭＳ Ｐゴシック" w:hint="eastAsia"/>
              </w:rPr>
              <w:t>⇒□就職活動中　□病気療養中　□受験勉強中　□その他（　　　　　　　　　　　　　　　　　　　）</w:t>
            </w:r>
          </w:p>
        </w:tc>
      </w:tr>
      <w:tr w:rsidR="00C16262" w14:paraId="6067D2BE" w14:textId="77777777" w:rsidTr="00C16262">
        <w:tc>
          <w:tcPr>
            <w:tcW w:w="562" w:type="dxa"/>
            <w:tcBorders>
              <w:top w:val="single" w:sz="4" w:space="0" w:color="auto"/>
              <w:bottom w:val="single" w:sz="4" w:space="0" w:color="auto"/>
            </w:tcBorders>
            <w:vAlign w:val="center"/>
          </w:tcPr>
          <w:p w14:paraId="73103F1E" w14:textId="77777777" w:rsidR="00C16262" w:rsidRDefault="00C16262" w:rsidP="00C16262">
            <w:pPr>
              <w:jc w:val="center"/>
              <w:rPr>
                <w:rFonts w:ascii="ＭＳ 明朝" w:eastAsia="ＭＳ 明朝" w:hAnsi="ＭＳ 明朝"/>
              </w:rPr>
            </w:pPr>
            <w:r>
              <w:rPr>
                <w:rFonts w:ascii="ＭＳ 明朝" w:eastAsia="ＭＳ 明朝" w:hAnsi="ＭＳ 明朝" w:hint="eastAsia"/>
              </w:rPr>
              <w:t>②</w:t>
            </w:r>
          </w:p>
        </w:tc>
        <w:tc>
          <w:tcPr>
            <w:tcW w:w="9066" w:type="dxa"/>
          </w:tcPr>
          <w:p w14:paraId="51526133" w14:textId="77777777" w:rsidR="00C16262" w:rsidRPr="005E5860" w:rsidRDefault="00C16262" w:rsidP="00C16262">
            <w:pPr>
              <w:rPr>
                <w:rFonts w:ascii="ＭＳ 明朝" w:eastAsia="ＭＳ 明朝" w:hAnsi="ＭＳ 明朝"/>
              </w:rPr>
            </w:pPr>
            <w:r w:rsidRPr="005E5860">
              <w:rPr>
                <w:rFonts w:ascii="ＭＳ 明朝" w:eastAsia="ＭＳ 明朝" w:hAnsi="ＭＳ 明朝" w:hint="eastAsia"/>
              </w:rPr>
              <w:t>年間収入基準を超えてしまった場合は、超えた日（給与の支払日等）を不該当日とした「被扶養者異動届」を提出し、扶養から削除します。</w:t>
            </w:r>
          </w:p>
        </w:tc>
      </w:tr>
      <w:tr w:rsidR="00C16262" w14:paraId="1E1113B4" w14:textId="77777777" w:rsidTr="00C16262">
        <w:tc>
          <w:tcPr>
            <w:tcW w:w="562" w:type="dxa"/>
            <w:tcBorders>
              <w:top w:val="single" w:sz="4" w:space="0" w:color="auto"/>
              <w:bottom w:val="single" w:sz="4" w:space="0" w:color="auto"/>
            </w:tcBorders>
            <w:vAlign w:val="center"/>
          </w:tcPr>
          <w:p w14:paraId="0A0CAE79" w14:textId="77777777" w:rsidR="00C16262" w:rsidRDefault="00C16262" w:rsidP="00C16262">
            <w:pPr>
              <w:jc w:val="center"/>
              <w:rPr>
                <w:rFonts w:ascii="ＭＳ 明朝" w:eastAsia="ＭＳ 明朝" w:hAnsi="ＭＳ 明朝"/>
              </w:rPr>
            </w:pPr>
            <w:r>
              <w:rPr>
                <w:rFonts w:ascii="ＭＳ 明朝" w:eastAsia="ＭＳ 明朝" w:hAnsi="ＭＳ 明朝" w:hint="eastAsia"/>
              </w:rPr>
              <w:t>③</w:t>
            </w:r>
          </w:p>
        </w:tc>
        <w:tc>
          <w:tcPr>
            <w:tcW w:w="9066" w:type="dxa"/>
          </w:tcPr>
          <w:p w14:paraId="238E1D91" w14:textId="77777777" w:rsidR="00C16262" w:rsidRDefault="00C16262" w:rsidP="00C16262">
            <w:pPr>
              <w:rPr>
                <w:rFonts w:ascii="ＭＳ 明朝" w:eastAsia="ＭＳ 明朝" w:hAnsi="ＭＳ 明朝"/>
              </w:rPr>
            </w:pPr>
            <w:r w:rsidRPr="005E5860">
              <w:rPr>
                <w:rFonts w:ascii="ＭＳ 明朝" w:eastAsia="ＭＳ 明朝" w:hAnsi="ＭＳ 明朝" w:hint="eastAsia"/>
              </w:rPr>
              <w:t>年間で収入基準を超えない場合でも、３ヶ月連続して月額収入の基準を超えた場合は、４ヶ月目の１日を不該当日とした「被扶養者異動届」を提出し、扶養から削除します。</w:t>
            </w:r>
          </w:p>
        </w:tc>
      </w:tr>
      <w:tr w:rsidR="00C16262" w14:paraId="1F50E49E" w14:textId="77777777" w:rsidTr="00C16262">
        <w:tc>
          <w:tcPr>
            <w:tcW w:w="562" w:type="dxa"/>
            <w:tcBorders>
              <w:top w:val="single" w:sz="4" w:space="0" w:color="auto"/>
            </w:tcBorders>
            <w:vAlign w:val="center"/>
          </w:tcPr>
          <w:p w14:paraId="102D9392" w14:textId="77777777" w:rsidR="00C16262" w:rsidRDefault="00C16262" w:rsidP="00C16262">
            <w:pPr>
              <w:jc w:val="center"/>
              <w:rPr>
                <w:rFonts w:ascii="ＭＳ 明朝" w:eastAsia="ＭＳ 明朝" w:hAnsi="ＭＳ 明朝"/>
              </w:rPr>
            </w:pPr>
            <w:r>
              <w:rPr>
                <w:rFonts w:ascii="ＭＳ 明朝" w:eastAsia="ＭＳ 明朝" w:hAnsi="ＭＳ 明朝" w:hint="eastAsia"/>
              </w:rPr>
              <w:t>④</w:t>
            </w:r>
          </w:p>
        </w:tc>
        <w:tc>
          <w:tcPr>
            <w:tcW w:w="9066" w:type="dxa"/>
          </w:tcPr>
          <w:p w14:paraId="3F82FDD7" w14:textId="77777777" w:rsidR="00C16262" w:rsidRDefault="00C16262" w:rsidP="00C16262">
            <w:pPr>
              <w:rPr>
                <w:rFonts w:ascii="ＭＳ 明朝" w:eastAsia="ＭＳ 明朝" w:hAnsi="ＭＳ 明朝"/>
              </w:rPr>
            </w:pPr>
            <w:r>
              <w:rPr>
                <w:rFonts w:ascii="ＭＳ 明朝" w:eastAsia="ＭＳ 明朝" w:hAnsi="ＭＳ 明朝" w:hint="eastAsia"/>
              </w:rPr>
              <w:t>収入増や他の健康保険の資格を得たこと等により、被扶養者でなくなった</w:t>
            </w:r>
            <w:r w:rsidRPr="005E5860">
              <w:rPr>
                <w:rFonts w:ascii="ＭＳ 明朝" w:eastAsia="ＭＳ 明朝" w:hAnsi="ＭＳ 明朝" w:hint="eastAsia"/>
              </w:rPr>
              <w:t>日以降に要した費用（医療費・療養費・特定健診費用・各種補助金等）があった場合は、返還いたします。</w:t>
            </w:r>
          </w:p>
        </w:tc>
      </w:tr>
      <w:tr w:rsidR="0010158E" w14:paraId="3116BE64" w14:textId="77777777" w:rsidTr="00036B1F">
        <w:tc>
          <w:tcPr>
            <w:tcW w:w="562" w:type="dxa"/>
            <w:tcBorders>
              <w:bottom w:val="single" w:sz="4" w:space="0" w:color="auto"/>
              <w:right w:val="nil"/>
            </w:tcBorders>
            <w:shd w:val="clear" w:color="auto" w:fill="D9D9D9" w:themeFill="background1" w:themeFillShade="D9"/>
          </w:tcPr>
          <w:p w14:paraId="2E007612" w14:textId="7B7ECC0D" w:rsidR="0010158E" w:rsidRPr="001851B1" w:rsidRDefault="00C16262" w:rsidP="003E0829">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9066" w:type="dxa"/>
            <w:tcBorders>
              <w:left w:val="nil"/>
            </w:tcBorders>
            <w:shd w:val="clear" w:color="auto" w:fill="D9D9D9" w:themeFill="background1" w:themeFillShade="D9"/>
          </w:tcPr>
          <w:p w14:paraId="5A98C051" w14:textId="0BC8F7F1" w:rsidR="0010158E" w:rsidRPr="001851B1" w:rsidRDefault="0010158E">
            <w:pPr>
              <w:rPr>
                <w:rFonts w:ascii="ＭＳ Ｐゴシック" w:eastAsia="ＭＳ Ｐゴシック" w:hAnsi="ＭＳ Ｐゴシック"/>
              </w:rPr>
            </w:pPr>
            <w:r w:rsidRPr="001851B1">
              <w:rPr>
                <w:rFonts w:ascii="ＭＳ Ｐゴシック" w:eastAsia="ＭＳ Ｐゴシック" w:hAnsi="ＭＳ Ｐゴシック" w:hint="eastAsia"/>
              </w:rPr>
              <w:t>労働契約内容により年間収入が見込める認定対象者（被扶養者）の場合</w:t>
            </w:r>
          </w:p>
        </w:tc>
      </w:tr>
      <w:tr w:rsidR="000016CE" w14:paraId="289D08B5" w14:textId="77777777" w:rsidTr="00036B1F">
        <w:trPr>
          <w:trHeight w:val="1038"/>
        </w:trPr>
        <w:tc>
          <w:tcPr>
            <w:tcW w:w="562" w:type="dxa"/>
            <w:tcBorders>
              <w:top w:val="single" w:sz="4" w:space="0" w:color="auto"/>
              <w:bottom w:val="single" w:sz="4" w:space="0" w:color="auto"/>
              <w:right w:val="nil"/>
            </w:tcBorders>
          </w:tcPr>
          <w:p w14:paraId="5092C96F" w14:textId="77777777" w:rsidR="000016CE" w:rsidRDefault="000016CE">
            <w:pPr>
              <w:rPr>
                <w:rFonts w:ascii="ＭＳ 明朝" w:eastAsia="ＭＳ 明朝" w:hAnsi="ＭＳ 明朝"/>
              </w:rPr>
            </w:pPr>
          </w:p>
        </w:tc>
        <w:tc>
          <w:tcPr>
            <w:tcW w:w="9066" w:type="dxa"/>
            <w:tcBorders>
              <w:left w:val="nil"/>
            </w:tcBorders>
          </w:tcPr>
          <w:p w14:paraId="73D4C9F6" w14:textId="3DE581C2" w:rsidR="000016CE" w:rsidRDefault="000016CE" w:rsidP="0010158E">
            <w:pPr>
              <w:ind w:leftChars="100" w:left="210" w:firstLineChars="100" w:firstLine="210"/>
              <w:rPr>
                <w:rFonts w:ascii="ＭＳ 明朝" w:eastAsia="ＭＳ 明朝" w:hAnsi="ＭＳ 明朝"/>
              </w:rPr>
            </w:pPr>
            <w:r>
              <w:rPr>
                <w:rFonts w:ascii="ＭＳ 明朝" w:eastAsia="ＭＳ 明朝" w:hAnsi="ＭＳ 明朝" w:hint="eastAsia"/>
              </w:rPr>
              <w:t>被扶養者である認定対象者の</w:t>
            </w:r>
          </w:p>
          <w:p w14:paraId="28AFB430" w14:textId="77777777" w:rsidR="000016CE" w:rsidRPr="003E0829" w:rsidRDefault="000016CE" w:rsidP="0010158E">
            <w:pPr>
              <w:ind w:leftChars="100" w:left="210" w:firstLineChars="100" w:firstLine="210"/>
              <w:rPr>
                <w:rFonts w:ascii="ＭＳ 明朝" w:eastAsia="ＭＳ 明朝" w:hAnsi="ＭＳ 明朝"/>
                <w:szCs w:val="21"/>
              </w:rPr>
            </w:pPr>
          </w:p>
          <w:p w14:paraId="67F7CDBF" w14:textId="73E52BF1" w:rsidR="000016CE" w:rsidRPr="0010158E" w:rsidRDefault="000016CE" w:rsidP="002E2424">
            <w:pPr>
              <w:ind w:leftChars="100" w:left="210" w:firstLineChars="100" w:firstLine="210"/>
              <w:rPr>
                <w:rFonts w:ascii="ＭＳ 明朝" w:eastAsia="ＭＳ 明朝" w:hAnsi="ＭＳ 明朝"/>
              </w:rPr>
            </w:pPr>
            <w:r>
              <w:rPr>
                <w:rFonts w:ascii="ＭＳ 明朝" w:eastAsia="ＭＳ 明朝" w:hAnsi="ＭＳ 明朝" w:hint="eastAsia"/>
              </w:rPr>
              <w:t>私、</w:t>
            </w:r>
            <w:r w:rsidRPr="002F2CA0">
              <w:rPr>
                <w:rFonts w:ascii="ＭＳ 明朝" w:eastAsia="ＭＳ 明朝" w:hAnsi="ＭＳ 明朝" w:hint="eastAsia"/>
                <w:u w:val="single"/>
              </w:rPr>
              <w:t>（氏名）</w:t>
            </w:r>
            <w:r>
              <w:rPr>
                <w:rFonts w:ascii="ＭＳ 明朝" w:eastAsia="ＭＳ 明朝" w:hAnsi="ＭＳ 明朝" w:hint="eastAsia"/>
                <w:u w:val="single"/>
              </w:rPr>
              <w:t xml:space="preserve">　　　　　　　　　　　　　　</w:t>
            </w:r>
            <w:r w:rsidRPr="002F2CA0">
              <w:rPr>
                <w:rFonts w:ascii="ＭＳ 明朝" w:eastAsia="ＭＳ 明朝" w:hAnsi="ＭＳ 明朝" w:hint="eastAsia"/>
              </w:rPr>
              <w:t>（認定対象者</w:t>
            </w:r>
            <w:r>
              <w:rPr>
                <w:rFonts w:ascii="ＭＳ 明朝" w:eastAsia="ＭＳ 明朝" w:hAnsi="ＭＳ 明朝" w:hint="eastAsia"/>
              </w:rPr>
              <w:t>が</w:t>
            </w:r>
            <w:r w:rsidR="002E2424">
              <w:rPr>
                <w:rFonts w:ascii="ＭＳ 明朝" w:eastAsia="ＭＳ 明朝" w:hAnsi="ＭＳ 明朝" w:hint="eastAsia"/>
              </w:rPr>
              <w:t>氏名部分を</w:t>
            </w:r>
            <w:r>
              <w:rPr>
                <w:rFonts w:ascii="ＭＳ 明朝" w:eastAsia="ＭＳ 明朝" w:hAnsi="ＭＳ 明朝" w:hint="eastAsia"/>
              </w:rPr>
              <w:t>自署してください。</w:t>
            </w:r>
            <w:r w:rsidRPr="002F2CA0">
              <w:rPr>
                <w:rFonts w:ascii="ＭＳ 明朝" w:eastAsia="ＭＳ 明朝" w:hAnsi="ＭＳ 明朝" w:hint="eastAsia"/>
              </w:rPr>
              <w:t>）</w:t>
            </w:r>
            <w:r>
              <w:rPr>
                <w:rFonts w:ascii="ＭＳ 明朝" w:eastAsia="ＭＳ 明朝" w:hAnsi="ＭＳ 明朝" w:hint="eastAsia"/>
              </w:rPr>
              <w:t>は、収入が給与収入のみであることを申し立てます。</w:t>
            </w:r>
          </w:p>
        </w:tc>
      </w:tr>
      <w:tr w:rsidR="000016CE" w14:paraId="74D14DAB" w14:textId="77777777" w:rsidTr="00036B1F">
        <w:tc>
          <w:tcPr>
            <w:tcW w:w="562" w:type="dxa"/>
            <w:tcBorders>
              <w:bottom w:val="single" w:sz="4" w:space="0" w:color="auto"/>
              <w:right w:val="nil"/>
            </w:tcBorders>
            <w:shd w:val="clear" w:color="auto" w:fill="D9D9D9" w:themeFill="background1" w:themeFillShade="D9"/>
          </w:tcPr>
          <w:p w14:paraId="746BDE1D" w14:textId="2ACA2732" w:rsidR="000016CE" w:rsidRPr="001851B1" w:rsidRDefault="00C16262" w:rsidP="003E0829">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9066" w:type="dxa"/>
            <w:tcBorders>
              <w:left w:val="nil"/>
            </w:tcBorders>
            <w:shd w:val="clear" w:color="auto" w:fill="D9D9D9" w:themeFill="background1" w:themeFillShade="D9"/>
          </w:tcPr>
          <w:p w14:paraId="2EA75B4F" w14:textId="77777777" w:rsidR="000016CE" w:rsidRPr="001851B1" w:rsidRDefault="000016CE">
            <w:pPr>
              <w:rPr>
                <w:rFonts w:ascii="ＭＳ Ｐゴシック" w:eastAsia="ＭＳ Ｐゴシック" w:hAnsi="ＭＳ Ｐゴシック"/>
              </w:rPr>
            </w:pPr>
            <w:r w:rsidRPr="001851B1">
              <w:rPr>
                <w:rFonts w:ascii="ＭＳ Ｐゴシック" w:eastAsia="ＭＳ Ｐゴシック" w:hAnsi="ＭＳ Ｐゴシック" w:hint="eastAsia"/>
              </w:rPr>
              <w:t>離職により被扶養者の認定を申請する場合</w:t>
            </w:r>
          </w:p>
          <w:p w14:paraId="195534A5" w14:textId="197DEB54" w:rsidR="000016CE" w:rsidRPr="001851B1" w:rsidRDefault="000016CE" w:rsidP="000016CE">
            <w:pPr>
              <w:ind w:firstLineChars="100" w:firstLine="210"/>
              <w:rPr>
                <w:rFonts w:ascii="ＭＳ Ｐゴシック" w:eastAsia="ＭＳ Ｐゴシック" w:hAnsi="ＭＳ Ｐゴシック"/>
              </w:rPr>
            </w:pPr>
            <w:r w:rsidRPr="001851B1">
              <w:rPr>
                <w:rFonts w:ascii="ＭＳ Ｐゴシック" w:eastAsia="ＭＳ Ｐゴシック" w:hAnsi="ＭＳ Ｐゴシック" w:hint="eastAsia"/>
              </w:rPr>
              <w:t>雇用保険の受給状況について、以下の項目に当てはまる□に</w:t>
            </w:r>
            <w:r w:rsidRPr="001851B1">
              <w:rPr>
                <w:rFonts w:ascii="ＭＳ Ｐゴシック" w:eastAsia="ＭＳ Ｐゴシック" w:hAnsi="ＭＳ Ｐゴシック" w:cs="Segoe UI Symbol" w:hint="eastAsia"/>
              </w:rPr>
              <w:t>✔</w:t>
            </w:r>
            <w:r w:rsidRPr="001851B1">
              <w:rPr>
                <w:rFonts w:ascii="ＭＳ Ｐゴシック" w:eastAsia="ＭＳ Ｐゴシック" w:hAnsi="ＭＳ Ｐゴシック" w:hint="eastAsia"/>
              </w:rPr>
              <w:t>してください。</w:t>
            </w:r>
          </w:p>
        </w:tc>
      </w:tr>
      <w:tr w:rsidR="00036B1F" w14:paraId="18AFD7BE" w14:textId="77777777" w:rsidTr="004D3EF6">
        <w:tc>
          <w:tcPr>
            <w:tcW w:w="562" w:type="dxa"/>
            <w:tcBorders>
              <w:top w:val="single" w:sz="4" w:space="0" w:color="auto"/>
              <w:bottom w:val="single" w:sz="4" w:space="0" w:color="auto"/>
            </w:tcBorders>
            <w:vAlign w:val="center"/>
          </w:tcPr>
          <w:p w14:paraId="635DCA5A" w14:textId="1309AB05" w:rsidR="00036B1F" w:rsidRPr="004D3EF6" w:rsidRDefault="00036B1F" w:rsidP="00036B1F">
            <w:pPr>
              <w:jc w:val="center"/>
              <w:rPr>
                <w:rFonts w:ascii="ＭＳ 明朝" w:eastAsia="ＭＳ 明朝" w:hAnsi="ＭＳ 明朝"/>
                <w:sz w:val="24"/>
              </w:rPr>
            </w:pPr>
            <w:r w:rsidRPr="004D3EF6">
              <w:rPr>
                <w:rFonts w:ascii="ＭＳ 明朝" w:eastAsia="ＭＳ 明朝" w:hAnsi="ＭＳ 明朝" w:hint="eastAsia"/>
                <w:sz w:val="24"/>
              </w:rPr>
              <w:t>□</w:t>
            </w:r>
          </w:p>
        </w:tc>
        <w:tc>
          <w:tcPr>
            <w:tcW w:w="9066" w:type="dxa"/>
          </w:tcPr>
          <w:p w14:paraId="566FC39A" w14:textId="045E20E5" w:rsidR="00036B1F" w:rsidRDefault="00036B1F">
            <w:pPr>
              <w:rPr>
                <w:rFonts w:ascii="ＭＳ 明朝" w:eastAsia="ＭＳ 明朝" w:hAnsi="ＭＳ 明朝"/>
              </w:rPr>
            </w:pPr>
            <w:r w:rsidRPr="00C17834">
              <w:rPr>
                <w:rFonts w:ascii="ＭＳ 明朝" w:eastAsia="ＭＳ 明朝" w:hAnsi="ＭＳ 明朝" w:hint="eastAsia"/>
              </w:rPr>
              <w:t>雇用保険の失業給付の受給申請中です。給付制限期間中は、扶養認定していただくようお願いします。なお、給付制限期間後の基本手当受給の際には、受給開始日をもって被扶養者から削除する旨の届出を速やかに行います。</w:t>
            </w:r>
          </w:p>
        </w:tc>
      </w:tr>
      <w:tr w:rsidR="00036B1F" w14:paraId="11819D4A" w14:textId="77777777" w:rsidTr="004D3EF6">
        <w:tc>
          <w:tcPr>
            <w:tcW w:w="562" w:type="dxa"/>
            <w:tcBorders>
              <w:top w:val="single" w:sz="4" w:space="0" w:color="auto"/>
              <w:bottom w:val="single" w:sz="4" w:space="0" w:color="auto"/>
            </w:tcBorders>
            <w:vAlign w:val="center"/>
          </w:tcPr>
          <w:p w14:paraId="50F6BC5B" w14:textId="7145A36D" w:rsidR="00036B1F" w:rsidRPr="004D3EF6" w:rsidRDefault="00036B1F" w:rsidP="00036B1F">
            <w:pPr>
              <w:jc w:val="center"/>
              <w:rPr>
                <w:rFonts w:ascii="ＭＳ 明朝" w:eastAsia="ＭＳ 明朝" w:hAnsi="ＭＳ 明朝"/>
                <w:sz w:val="24"/>
              </w:rPr>
            </w:pPr>
            <w:r w:rsidRPr="004D3EF6">
              <w:rPr>
                <w:rFonts w:ascii="ＭＳ 明朝" w:eastAsia="ＭＳ 明朝" w:hAnsi="ＭＳ 明朝" w:hint="eastAsia"/>
                <w:sz w:val="24"/>
              </w:rPr>
              <w:t>□</w:t>
            </w:r>
          </w:p>
        </w:tc>
        <w:tc>
          <w:tcPr>
            <w:tcW w:w="9066" w:type="dxa"/>
          </w:tcPr>
          <w:p w14:paraId="605755C0" w14:textId="7487810A" w:rsidR="00036B1F" w:rsidRPr="000016CE" w:rsidRDefault="00036B1F" w:rsidP="000016CE">
            <w:pPr>
              <w:rPr>
                <w:rFonts w:ascii="ＭＳ 明朝" w:eastAsia="ＭＳ 明朝" w:hAnsi="ＭＳ 明朝"/>
              </w:rPr>
            </w:pPr>
            <w:r w:rsidRPr="00C17834">
              <w:rPr>
                <w:rFonts w:ascii="ＭＳ 明朝" w:eastAsia="ＭＳ 明朝" w:hAnsi="ＭＳ 明朝"/>
              </w:rPr>
              <w:t>雇用保険の失業給付を受給しますが、基本日額が3,612円未満</w:t>
            </w:r>
            <w:r>
              <w:rPr>
                <w:rFonts w:ascii="ＭＳ 明朝" w:eastAsia="ＭＳ 明朝" w:hAnsi="ＭＳ 明朝" w:hint="eastAsia"/>
              </w:rPr>
              <w:t>（配偶者を除く19歳以上23歳未満は4,167円未満、60歳以上の場合は5,000円未満）</w:t>
            </w:r>
            <w:r w:rsidRPr="00C17834">
              <w:rPr>
                <w:rFonts w:ascii="ＭＳ 明朝" w:eastAsia="ＭＳ 明朝" w:hAnsi="ＭＳ 明朝"/>
              </w:rPr>
              <w:t>のため扶養認定して</w:t>
            </w:r>
            <w:r w:rsidRPr="00C17834">
              <w:rPr>
                <w:rFonts w:ascii="ＭＳ 明朝" w:eastAsia="ＭＳ 明朝" w:hAnsi="ＭＳ 明朝" w:hint="eastAsia"/>
              </w:rPr>
              <w:t>いただくようお願いします。</w:t>
            </w:r>
          </w:p>
        </w:tc>
      </w:tr>
      <w:tr w:rsidR="00036B1F" w14:paraId="41FFF892" w14:textId="77777777" w:rsidTr="004D3EF6">
        <w:tc>
          <w:tcPr>
            <w:tcW w:w="562" w:type="dxa"/>
            <w:tcBorders>
              <w:top w:val="single" w:sz="4" w:space="0" w:color="auto"/>
              <w:bottom w:val="single" w:sz="4" w:space="0" w:color="auto"/>
            </w:tcBorders>
            <w:vAlign w:val="center"/>
          </w:tcPr>
          <w:p w14:paraId="50F4BD9A" w14:textId="4AC09A56" w:rsidR="00036B1F" w:rsidRPr="004D3EF6" w:rsidRDefault="00036B1F" w:rsidP="00036B1F">
            <w:pPr>
              <w:jc w:val="center"/>
              <w:rPr>
                <w:rFonts w:ascii="ＭＳ 明朝" w:eastAsia="ＭＳ 明朝" w:hAnsi="ＭＳ 明朝"/>
                <w:sz w:val="24"/>
              </w:rPr>
            </w:pPr>
            <w:r w:rsidRPr="004D3EF6">
              <w:rPr>
                <w:rFonts w:ascii="ＭＳ 明朝" w:eastAsia="ＭＳ 明朝" w:hAnsi="ＭＳ 明朝" w:hint="eastAsia"/>
                <w:sz w:val="24"/>
              </w:rPr>
              <w:t>□</w:t>
            </w:r>
          </w:p>
        </w:tc>
        <w:tc>
          <w:tcPr>
            <w:tcW w:w="9066" w:type="dxa"/>
          </w:tcPr>
          <w:p w14:paraId="10705F2D" w14:textId="031C11E4" w:rsidR="00036B1F" w:rsidRDefault="00036B1F">
            <w:pPr>
              <w:rPr>
                <w:rFonts w:ascii="ＭＳ 明朝" w:eastAsia="ＭＳ 明朝" w:hAnsi="ＭＳ 明朝"/>
              </w:rPr>
            </w:pPr>
            <w:r>
              <w:rPr>
                <w:rFonts w:ascii="ＭＳ 明朝" w:eastAsia="ＭＳ 明朝" w:hAnsi="ＭＳ 明朝" w:hint="eastAsia"/>
              </w:rPr>
              <w:t>雇用保険に加入していませんでした。または、</w:t>
            </w:r>
            <w:r w:rsidRPr="00C17834">
              <w:rPr>
                <w:rFonts w:ascii="ＭＳ 明朝" w:eastAsia="ＭＳ 明朝" w:hAnsi="ＭＳ 明朝"/>
              </w:rPr>
              <w:t>雇用保険の失業給付は受給しません。</w:t>
            </w:r>
          </w:p>
        </w:tc>
      </w:tr>
      <w:tr w:rsidR="00036B1F" w14:paraId="5FF5D1DC" w14:textId="77777777" w:rsidTr="004D3EF6">
        <w:tc>
          <w:tcPr>
            <w:tcW w:w="562" w:type="dxa"/>
            <w:tcBorders>
              <w:top w:val="single" w:sz="4" w:space="0" w:color="auto"/>
              <w:bottom w:val="single" w:sz="4" w:space="0" w:color="auto"/>
            </w:tcBorders>
            <w:vAlign w:val="center"/>
          </w:tcPr>
          <w:p w14:paraId="6B5E6641" w14:textId="7BB8CAC5" w:rsidR="00036B1F" w:rsidRPr="004D3EF6" w:rsidRDefault="00036B1F" w:rsidP="00036B1F">
            <w:pPr>
              <w:jc w:val="center"/>
              <w:rPr>
                <w:rFonts w:ascii="ＭＳ 明朝" w:eastAsia="ＭＳ 明朝" w:hAnsi="ＭＳ 明朝"/>
                <w:sz w:val="24"/>
              </w:rPr>
            </w:pPr>
            <w:r w:rsidRPr="004D3EF6">
              <w:rPr>
                <w:rFonts w:ascii="ＭＳ 明朝" w:eastAsia="ＭＳ 明朝" w:hAnsi="ＭＳ 明朝" w:hint="eastAsia"/>
                <w:sz w:val="24"/>
              </w:rPr>
              <w:t>□</w:t>
            </w:r>
          </w:p>
        </w:tc>
        <w:tc>
          <w:tcPr>
            <w:tcW w:w="9066" w:type="dxa"/>
          </w:tcPr>
          <w:p w14:paraId="6A33CABE" w14:textId="5E84A88F" w:rsidR="00036B1F" w:rsidRPr="000016CE" w:rsidRDefault="00036B1F">
            <w:pPr>
              <w:rPr>
                <w:rFonts w:ascii="ＭＳ 明朝" w:eastAsia="ＭＳ 明朝" w:hAnsi="ＭＳ 明朝"/>
              </w:rPr>
            </w:pPr>
            <w:r w:rsidRPr="00C17834">
              <w:rPr>
                <w:rFonts w:ascii="ＭＳ 明朝" w:eastAsia="ＭＳ 明朝" w:hAnsi="ＭＳ 明朝" w:hint="eastAsia"/>
              </w:rPr>
              <w:t>雇用保険の失業給付を受給延長します。受給延長中は、扶養認定していただくようお願いします。なお、失業給付の受給開始時期になりましたら、速やかに被扶養者から削除する旨の届出を行います。</w:t>
            </w:r>
            <w:r w:rsidRPr="00C17834">
              <w:rPr>
                <w:rFonts w:ascii="ＭＳ 明朝" w:eastAsia="ＭＳ 明朝" w:hAnsi="ＭＳ 明朝"/>
              </w:rPr>
              <w:t xml:space="preserve"> </w:t>
            </w:r>
          </w:p>
        </w:tc>
      </w:tr>
      <w:tr w:rsidR="00036B1F" w14:paraId="6DBFB474" w14:textId="77777777" w:rsidTr="004D3EF6">
        <w:tc>
          <w:tcPr>
            <w:tcW w:w="562" w:type="dxa"/>
            <w:tcBorders>
              <w:top w:val="single" w:sz="4" w:space="0" w:color="auto"/>
              <w:bottom w:val="single" w:sz="4" w:space="0" w:color="auto"/>
            </w:tcBorders>
            <w:vAlign w:val="center"/>
          </w:tcPr>
          <w:p w14:paraId="133CAE77" w14:textId="43D6A805" w:rsidR="00036B1F" w:rsidRPr="004D3EF6" w:rsidRDefault="00036B1F" w:rsidP="00036B1F">
            <w:pPr>
              <w:jc w:val="center"/>
              <w:rPr>
                <w:rFonts w:ascii="ＭＳ 明朝" w:eastAsia="ＭＳ 明朝" w:hAnsi="ＭＳ 明朝"/>
                <w:sz w:val="24"/>
              </w:rPr>
            </w:pPr>
            <w:r w:rsidRPr="004D3EF6">
              <w:rPr>
                <w:rFonts w:ascii="ＭＳ 明朝" w:eastAsia="ＭＳ 明朝" w:hAnsi="ＭＳ 明朝" w:hint="eastAsia"/>
                <w:sz w:val="24"/>
              </w:rPr>
              <w:t>□</w:t>
            </w:r>
          </w:p>
        </w:tc>
        <w:tc>
          <w:tcPr>
            <w:tcW w:w="9066" w:type="dxa"/>
          </w:tcPr>
          <w:p w14:paraId="36B2359E" w14:textId="1C3C0A62" w:rsidR="00036B1F" w:rsidRPr="000016CE" w:rsidRDefault="00036B1F" w:rsidP="000016CE">
            <w:pPr>
              <w:rPr>
                <w:rFonts w:ascii="ＭＳ 明朝" w:eastAsia="ＭＳ 明朝" w:hAnsi="ＭＳ 明朝"/>
              </w:rPr>
            </w:pPr>
            <w:r w:rsidRPr="00C17834">
              <w:rPr>
                <w:rFonts w:ascii="ＭＳ 明朝" w:eastAsia="ＭＳ 明朝" w:hAnsi="ＭＳ 明朝" w:hint="eastAsia"/>
              </w:rPr>
              <w:t>雇用保険の失業給付の受給申請中で、かつ教育訓練等を受けます。基本手当受給の際には、受給開始日をもって被扶養者から削除する旨の届出を速やかに行います。</w:t>
            </w:r>
            <w:r>
              <w:rPr>
                <w:rFonts w:ascii="ＭＳ 明朝" w:eastAsia="ＭＳ 明朝" w:hAnsi="ＭＳ 明朝"/>
              </w:rPr>
              <w:t xml:space="preserve"> </w:t>
            </w:r>
          </w:p>
        </w:tc>
      </w:tr>
    </w:tbl>
    <w:p w14:paraId="1FB616AC" w14:textId="1D651499" w:rsidR="005E5860" w:rsidRDefault="00E156A0" w:rsidP="005E5860">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9D3E4AF" wp14:editId="7DB6F3D2">
                <wp:simplePos x="0" y="0"/>
                <wp:positionH relativeFrom="column">
                  <wp:posOffset>3533858</wp:posOffset>
                </wp:positionH>
                <wp:positionV relativeFrom="paragraph">
                  <wp:posOffset>107508</wp:posOffset>
                </wp:positionV>
                <wp:extent cx="2997614" cy="2019631"/>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97614" cy="2019631"/>
                        </a:xfrm>
                        <a:prstGeom prst="rect">
                          <a:avLst/>
                        </a:prstGeom>
                        <a:noFill/>
                        <a:ln w="6350">
                          <a:noFill/>
                        </a:ln>
                      </wps:spPr>
                      <wps:txbx>
                        <w:txbxContent>
                          <w:p w14:paraId="47206733" w14:textId="65DEC248" w:rsidR="00C16262" w:rsidRDefault="00C16262">
                            <w:r w:rsidRPr="00FE2DAB">
                              <w:rPr>
                                <w:noProof/>
                              </w:rPr>
                              <w:drawing>
                                <wp:inline distT="0" distB="0" distL="0" distR="0" wp14:anchorId="796D4F4D" wp14:editId="2AF4EA63">
                                  <wp:extent cx="2774137" cy="1922780"/>
                                  <wp:effectExtent l="0" t="0" r="762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356" cy="19513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3E4AF" id="テキスト ボックス 5" o:spid="_x0000_s1027" type="#_x0000_t202" style="position:absolute;margin-left:278.25pt;margin-top:8.45pt;width:236.05pt;height:15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" filled="f" stroked="f" strokeweight=".5pt">
                <v:textbox>
                  <w:txbxContent>
                    <w:p w14:paraId="47206733" w14:textId="65DEC248" w:rsidR="00C16262" w:rsidRDefault="00C16262">
                      <w:r w:rsidRPr="00FE2DAB">
                        <w:drawing>
                          <wp:inline distT="0" distB="0" distL="0" distR="0" wp14:anchorId="796D4F4D" wp14:editId="2AF4EA63">
                            <wp:extent cx="2774137" cy="1922780"/>
                            <wp:effectExtent l="0" t="0" r="762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6" cy="1951349"/>
                                    </a:xfrm>
                                    <a:prstGeom prst="rect">
                                      <a:avLst/>
                                    </a:prstGeom>
                                    <a:noFill/>
                                    <a:ln>
                                      <a:noFill/>
                                    </a:ln>
                                  </pic:spPr>
                                </pic:pic>
                              </a:graphicData>
                            </a:graphic>
                          </wp:inline>
                        </w:drawing>
                      </w:r>
                    </w:p>
                  </w:txbxContent>
                </v:textbox>
              </v:shape>
            </w:pict>
          </mc:Fallback>
        </mc:AlternateContent>
      </w:r>
    </w:p>
    <w:p w14:paraId="544BF719" w14:textId="69092AA6" w:rsidR="005E5860" w:rsidRDefault="005E5860" w:rsidP="005E5860">
      <w:pPr>
        <w:rPr>
          <w:rFonts w:ascii="ＭＳ 明朝" w:eastAsia="ＭＳ 明朝" w:hAnsi="ＭＳ 明朝"/>
        </w:rPr>
      </w:pPr>
      <w:r w:rsidRPr="00106558">
        <w:rPr>
          <w:rFonts w:ascii="ＭＳ 明朝" w:eastAsia="ＭＳ 明朝" w:hAnsi="ＭＳ 明朝" w:hint="eastAsia"/>
        </w:rPr>
        <w:t>兵庫県建築健康保険組合理事長　殿</w:t>
      </w:r>
    </w:p>
    <w:p w14:paraId="111A6899" w14:textId="58498F60" w:rsidR="00FE2DAB" w:rsidRPr="005E5860" w:rsidRDefault="00FE2DAB" w:rsidP="003E0829">
      <w:pPr>
        <w:rPr>
          <w:rFonts w:ascii="ＭＳ 明朝" w:eastAsia="ＭＳ 明朝" w:hAnsi="ＭＳ 明朝"/>
        </w:rPr>
      </w:pPr>
    </w:p>
    <w:p w14:paraId="57B24605" w14:textId="36CC70BA" w:rsidR="00B163BB" w:rsidRDefault="00B163BB" w:rsidP="00FE2DAB">
      <w:pPr>
        <w:ind w:firstLineChars="400" w:firstLine="840"/>
        <w:rPr>
          <w:rFonts w:ascii="ＭＳ 明朝" w:eastAsia="ＭＳ 明朝" w:hAnsi="ＭＳ 明朝"/>
        </w:rPr>
      </w:pPr>
      <w:r>
        <w:rPr>
          <w:rFonts w:ascii="ＭＳ 明朝" w:eastAsia="ＭＳ 明朝" w:hAnsi="ＭＳ 明朝" w:hint="eastAsia"/>
        </w:rPr>
        <w:t>年　　　月　　　日</w:t>
      </w:r>
    </w:p>
    <w:p w14:paraId="058F80FD" w14:textId="77777777" w:rsidR="00B163BB" w:rsidRDefault="00B163BB" w:rsidP="00B163BB">
      <w:pPr>
        <w:ind w:firstLineChars="300" w:firstLine="630"/>
        <w:rPr>
          <w:rFonts w:ascii="ＭＳ 明朝" w:eastAsia="ＭＳ 明朝" w:hAnsi="ＭＳ 明朝"/>
        </w:rPr>
      </w:pPr>
    </w:p>
    <w:p w14:paraId="65C6417E" w14:textId="7C41C547" w:rsidR="00B163BB" w:rsidRDefault="00B163BB" w:rsidP="00D512CB">
      <w:pPr>
        <w:ind w:firstLineChars="100" w:firstLine="210"/>
        <w:rPr>
          <w:rFonts w:ascii="ＭＳ 明朝" w:eastAsia="ＭＳ 明朝" w:hAnsi="ＭＳ 明朝"/>
          <w:u w:val="single"/>
        </w:rPr>
      </w:pPr>
      <w:r>
        <w:rPr>
          <w:rFonts w:ascii="ＭＳ 明朝" w:eastAsia="ＭＳ 明朝" w:hAnsi="ＭＳ 明朝" w:hint="eastAsia"/>
        </w:rPr>
        <w:t>健康保険の記号</w:t>
      </w:r>
      <w:r>
        <w:rPr>
          <w:rFonts w:ascii="ＭＳ 明朝" w:eastAsia="ＭＳ 明朝" w:hAnsi="ＭＳ 明朝" w:hint="eastAsia"/>
          <w:u w:val="single"/>
        </w:rPr>
        <w:t xml:space="preserve">　　　　　</w:t>
      </w:r>
      <w:r>
        <w:rPr>
          <w:rFonts w:ascii="ＭＳ 明朝" w:eastAsia="ＭＳ 明朝" w:hAnsi="ＭＳ 明朝" w:hint="eastAsia"/>
        </w:rPr>
        <w:t xml:space="preserve">　　番号</w:t>
      </w:r>
      <w:r>
        <w:rPr>
          <w:rFonts w:ascii="ＭＳ 明朝" w:eastAsia="ＭＳ 明朝" w:hAnsi="ＭＳ 明朝" w:hint="eastAsia"/>
          <w:u w:val="single"/>
        </w:rPr>
        <w:t xml:space="preserve">　　　　　</w:t>
      </w:r>
    </w:p>
    <w:p w14:paraId="023A2E7B" w14:textId="77777777" w:rsidR="00D512CB" w:rsidRDefault="00D512CB" w:rsidP="004D3EF6">
      <w:pPr>
        <w:ind w:firstLineChars="200" w:firstLine="420"/>
        <w:rPr>
          <w:rFonts w:ascii="ＭＳ 明朝" w:eastAsia="ＭＳ 明朝" w:hAnsi="ＭＳ 明朝"/>
          <w:u w:val="single"/>
        </w:rPr>
      </w:pPr>
    </w:p>
    <w:p w14:paraId="1A46C503" w14:textId="27679EB0" w:rsidR="00E156A0" w:rsidRDefault="00B163BB" w:rsidP="00D512CB">
      <w:pPr>
        <w:ind w:firstLineChars="100" w:firstLine="210"/>
        <w:rPr>
          <w:rFonts w:ascii="ＭＳ 明朝" w:eastAsia="ＭＳ 明朝" w:hAnsi="ＭＳ 明朝"/>
          <w:u w:val="single"/>
        </w:rPr>
      </w:pPr>
      <w:r>
        <w:rPr>
          <w:rFonts w:ascii="ＭＳ 明朝" w:eastAsia="ＭＳ 明朝" w:hAnsi="ＭＳ 明朝" w:hint="eastAsia"/>
        </w:rPr>
        <w:t>被保険者（氏名）</w:t>
      </w:r>
      <w:r w:rsidRPr="00B163BB">
        <w:rPr>
          <w:rFonts w:ascii="ＭＳ 明朝" w:eastAsia="ＭＳ 明朝" w:hAnsi="ＭＳ 明朝" w:hint="eastAsia"/>
          <w:u w:val="single"/>
        </w:rPr>
        <w:t xml:space="preserve">　　　　　　　　　　　　　　</w:t>
      </w:r>
    </w:p>
    <w:sectPr w:rsidR="00E156A0" w:rsidSect="00D512CB">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85A8" w14:textId="77777777" w:rsidR="000D27A4" w:rsidRDefault="000D27A4" w:rsidP="002E2424">
      <w:r>
        <w:separator/>
      </w:r>
    </w:p>
  </w:endnote>
  <w:endnote w:type="continuationSeparator" w:id="0">
    <w:p w14:paraId="4DD62767" w14:textId="77777777" w:rsidR="000D27A4" w:rsidRDefault="000D27A4" w:rsidP="002E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E7C7" w14:textId="77777777" w:rsidR="000D27A4" w:rsidRDefault="000D27A4" w:rsidP="002E2424">
      <w:r>
        <w:separator/>
      </w:r>
    </w:p>
  </w:footnote>
  <w:footnote w:type="continuationSeparator" w:id="0">
    <w:p w14:paraId="7F87B5B0" w14:textId="77777777" w:rsidR="000D27A4" w:rsidRDefault="000D27A4" w:rsidP="002E2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58"/>
    <w:rsid w:val="000016CE"/>
    <w:rsid w:val="00022670"/>
    <w:rsid w:val="00036B1F"/>
    <w:rsid w:val="000D27A4"/>
    <w:rsid w:val="0010158E"/>
    <w:rsid w:val="00106558"/>
    <w:rsid w:val="001851B1"/>
    <w:rsid w:val="002E2424"/>
    <w:rsid w:val="002F2CA0"/>
    <w:rsid w:val="003E0829"/>
    <w:rsid w:val="004D3EF6"/>
    <w:rsid w:val="005C4B8D"/>
    <w:rsid w:val="005E5860"/>
    <w:rsid w:val="006C5A63"/>
    <w:rsid w:val="006E118E"/>
    <w:rsid w:val="00711436"/>
    <w:rsid w:val="00724EBA"/>
    <w:rsid w:val="008277DD"/>
    <w:rsid w:val="009C738B"/>
    <w:rsid w:val="00B163BB"/>
    <w:rsid w:val="00C16262"/>
    <w:rsid w:val="00C17834"/>
    <w:rsid w:val="00D512CB"/>
    <w:rsid w:val="00E156A0"/>
    <w:rsid w:val="00FE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65A28"/>
  <w15:chartTrackingRefBased/>
  <w15:docId w15:val="{C2D9859C-2C33-47A9-893E-D39B38AF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5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65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65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65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65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65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65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65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65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5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65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65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65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65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65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65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65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65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65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6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5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6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558"/>
    <w:pPr>
      <w:spacing w:before="160" w:after="160"/>
      <w:jc w:val="center"/>
    </w:pPr>
    <w:rPr>
      <w:i/>
      <w:iCs/>
      <w:color w:val="404040" w:themeColor="text1" w:themeTint="BF"/>
    </w:rPr>
  </w:style>
  <w:style w:type="character" w:customStyle="1" w:styleId="a8">
    <w:name w:val="引用文 (文字)"/>
    <w:basedOn w:val="a0"/>
    <w:link w:val="a7"/>
    <w:uiPriority w:val="29"/>
    <w:rsid w:val="00106558"/>
    <w:rPr>
      <w:i/>
      <w:iCs/>
      <w:color w:val="404040" w:themeColor="text1" w:themeTint="BF"/>
    </w:rPr>
  </w:style>
  <w:style w:type="paragraph" w:styleId="a9">
    <w:name w:val="List Paragraph"/>
    <w:basedOn w:val="a"/>
    <w:uiPriority w:val="34"/>
    <w:qFormat/>
    <w:rsid w:val="00106558"/>
    <w:pPr>
      <w:ind w:left="720"/>
      <w:contextualSpacing/>
    </w:pPr>
  </w:style>
  <w:style w:type="character" w:styleId="21">
    <w:name w:val="Intense Emphasis"/>
    <w:basedOn w:val="a0"/>
    <w:uiPriority w:val="21"/>
    <w:qFormat/>
    <w:rsid w:val="00106558"/>
    <w:rPr>
      <w:i/>
      <w:iCs/>
      <w:color w:val="0F4761" w:themeColor="accent1" w:themeShade="BF"/>
    </w:rPr>
  </w:style>
  <w:style w:type="paragraph" w:styleId="22">
    <w:name w:val="Intense Quote"/>
    <w:basedOn w:val="a"/>
    <w:next w:val="a"/>
    <w:link w:val="23"/>
    <w:uiPriority w:val="30"/>
    <w:qFormat/>
    <w:rsid w:val="00106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6558"/>
    <w:rPr>
      <w:i/>
      <w:iCs/>
      <w:color w:val="0F4761" w:themeColor="accent1" w:themeShade="BF"/>
    </w:rPr>
  </w:style>
  <w:style w:type="character" w:styleId="24">
    <w:name w:val="Intense Reference"/>
    <w:basedOn w:val="a0"/>
    <w:uiPriority w:val="32"/>
    <w:qFormat/>
    <w:rsid w:val="00106558"/>
    <w:rPr>
      <w:b/>
      <w:bCs/>
      <w:smallCaps/>
      <w:color w:val="0F4761" w:themeColor="accent1" w:themeShade="BF"/>
      <w:spacing w:val="5"/>
    </w:rPr>
  </w:style>
  <w:style w:type="table" w:styleId="aa">
    <w:name w:val="Table Grid"/>
    <w:basedOn w:val="a1"/>
    <w:uiPriority w:val="39"/>
    <w:rsid w:val="0010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36B1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36B1F"/>
    <w:rPr>
      <w:rFonts w:asciiTheme="majorHAnsi" w:eastAsiaTheme="majorEastAsia" w:hAnsiTheme="majorHAnsi" w:cstheme="majorBidi"/>
      <w:sz w:val="18"/>
      <w:szCs w:val="18"/>
    </w:rPr>
  </w:style>
  <w:style w:type="paragraph" w:styleId="ad">
    <w:name w:val="header"/>
    <w:basedOn w:val="a"/>
    <w:link w:val="ae"/>
    <w:uiPriority w:val="99"/>
    <w:unhideWhenUsed/>
    <w:rsid w:val="002E2424"/>
    <w:pPr>
      <w:tabs>
        <w:tab w:val="center" w:pos="4252"/>
        <w:tab w:val="right" w:pos="8504"/>
      </w:tabs>
      <w:snapToGrid w:val="0"/>
    </w:pPr>
  </w:style>
  <w:style w:type="character" w:customStyle="1" w:styleId="ae">
    <w:name w:val="ヘッダー (文字)"/>
    <w:basedOn w:val="a0"/>
    <w:link w:val="ad"/>
    <w:uiPriority w:val="99"/>
    <w:rsid w:val="002E2424"/>
  </w:style>
  <w:style w:type="paragraph" w:styleId="af">
    <w:name w:val="footer"/>
    <w:basedOn w:val="a"/>
    <w:link w:val="af0"/>
    <w:uiPriority w:val="99"/>
    <w:unhideWhenUsed/>
    <w:rsid w:val="002E2424"/>
    <w:pPr>
      <w:tabs>
        <w:tab w:val="center" w:pos="4252"/>
        <w:tab w:val="right" w:pos="8504"/>
      </w:tabs>
      <w:snapToGrid w:val="0"/>
    </w:pPr>
  </w:style>
  <w:style w:type="character" w:customStyle="1" w:styleId="af0">
    <w:name w:val="フッター (文字)"/>
    <w:basedOn w:val="a0"/>
    <w:link w:val="af"/>
    <w:uiPriority w:val="99"/>
    <w:rsid w:val="002E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健康保険組合 建築</dc:creator>
  <cp:keywords/>
  <dc:description/>
  <cp:lastModifiedBy>健康保険組合 建築</cp:lastModifiedBy>
  <cp:revision>9</cp:revision>
  <cp:lastPrinted>2026-04-08T04:36:00Z</cp:lastPrinted>
  <dcterms:created xsi:type="dcterms:W3CDTF">2026-04-07T06:09:00Z</dcterms:created>
  <dcterms:modified xsi:type="dcterms:W3CDTF">2026-04-13T04:07:00Z</dcterms:modified>
</cp:coreProperties>
</file>